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6E" w:rsidRDefault="00F0356E" w:rsidP="00F0356E">
      <w:pPr>
        <w:pStyle w:val="xmsonormal"/>
        <w:rPr>
          <w:lang w:val="ru-RU"/>
        </w:rPr>
      </w:pPr>
      <w:r>
        <w:rPr>
          <w:color w:val="1F497D"/>
          <w:lang w:val="ru-RU"/>
        </w:rPr>
        <w:t>Ф</w:t>
      </w:r>
      <w:proofErr w:type="spellStart"/>
      <w:r>
        <w:rPr>
          <w:color w:val="1F497D"/>
        </w:rPr>
        <w:t>айл</w:t>
      </w:r>
      <w:proofErr w:type="spellEnd"/>
      <w:r>
        <w:rPr>
          <w:color w:val="1F497D"/>
          <w:lang w:val="ru-RU"/>
        </w:rPr>
        <w:t xml:space="preserve"> </w:t>
      </w:r>
      <w:r>
        <w:rPr>
          <w:color w:val="1F497D"/>
          <w:lang w:val="en-US"/>
        </w:rPr>
        <w:t>word</w:t>
      </w:r>
      <w:r w:rsidRPr="00F0356E">
        <w:rPr>
          <w:color w:val="1F497D"/>
          <w:lang w:val="ru-RU"/>
        </w:rPr>
        <w:t xml:space="preserve"> </w:t>
      </w:r>
      <w:r>
        <w:rPr>
          <w:color w:val="1F497D"/>
        </w:rPr>
        <w:t>зберігаєте у форматі ПДФ</w:t>
      </w:r>
    </w:p>
    <w:p w:rsidR="00F0356E" w:rsidRDefault="00F0356E" w:rsidP="00F0356E">
      <w:pPr>
        <w:pStyle w:val="xmsonormal"/>
        <w:rPr>
          <w:lang w:val="ru-RU"/>
        </w:rPr>
      </w:pPr>
      <w:r>
        <w:rPr>
          <w:color w:val="1F497D"/>
        </w:rPr>
        <w:t> </w:t>
      </w:r>
    </w:p>
    <w:p w:rsidR="00F0356E" w:rsidRDefault="00F0356E" w:rsidP="00F0356E">
      <w:pPr>
        <w:pStyle w:val="xmsonormal"/>
        <w:rPr>
          <w:lang w:val="ru-RU"/>
        </w:rPr>
      </w:pPr>
      <w:r>
        <w:rPr>
          <w:color w:val="1F497D"/>
        </w:rPr>
        <w:t xml:space="preserve">Далі переходите на сайт ЦЗО </w:t>
      </w:r>
      <w:hyperlink r:id="rId4" w:history="1">
        <w:r>
          <w:rPr>
            <w:rStyle w:val="a3"/>
          </w:rPr>
          <w:t>https://czo.gov.ua/sign</w:t>
        </w:r>
      </w:hyperlink>
    </w:p>
    <w:p w:rsidR="00F0356E" w:rsidRDefault="00F0356E" w:rsidP="00F0356E">
      <w:pPr>
        <w:pStyle w:val="xmsonormal"/>
        <w:rPr>
          <w:lang w:val="ru-RU"/>
        </w:rPr>
      </w:pPr>
      <w:r>
        <w:rPr>
          <w:color w:val="1F497D"/>
        </w:rPr>
        <w:t> </w:t>
      </w:r>
    </w:p>
    <w:p w:rsidR="00F0356E" w:rsidRDefault="00F0356E" w:rsidP="00F0356E">
      <w:pPr>
        <w:pStyle w:val="xmsonormal"/>
        <w:rPr>
          <w:lang w:val="ru-RU"/>
        </w:rPr>
      </w:pPr>
      <w:r>
        <w:rPr>
          <w:noProof/>
        </w:rPr>
        <w:drawing>
          <wp:inline distT="0" distB="0" distL="0" distR="0">
            <wp:extent cx="7951470" cy="5076825"/>
            <wp:effectExtent l="0" t="0" r="0" b="9525"/>
            <wp:docPr id="2" name="Рисунок 2" descr="cid:image006.png@01D83F9C.27E66B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_x0000_i1025" descr="cid:image006.png@01D83F9C.27E66B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147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56E" w:rsidRDefault="00F0356E" w:rsidP="00F0356E">
      <w:pPr>
        <w:pStyle w:val="xmsonormal"/>
        <w:rPr>
          <w:lang w:val="ru-RU"/>
        </w:rPr>
      </w:pPr>
      <w:r>
        <w:rPr>
          <w:color w:val="1F497D"/>
          <w:lang w:val="ru-RU"/>
        </w:rPr>
        <w:t> </w:t>
      </w:r>
    </w:p>
    <w:p w:rsidR="00F0356E" w:rsidRDefault="00F0356E" w:rsidP="00F0356E">
      <w:pPr>
        <w:pStyle w:val="xmsonormal"/>
        <w:rPr>
          <w:lang w:val="ru-RU"/>
        </w:rPr>
      </w:pPr>
      <w:r>
        <w:rPr>
          <w:color w:val="1F497D"/>
          <w:lang w:val="ru-RU"/>
        </w:rPr>
        <w:t> </w:t>
      </w:r>
    </w:p>
    <w:p w:rsidR="00F0356E" w:rsidRDefault="00F0356E" w:rsidP="00F0356E">
      <w:pPr>
        <w:pStyle w:val="xmsonormal"/>
        <w:rPr>
          <w:lang w:val="ru-RU"/>
        </w:rPr>
      </w:pPr>
      <w:r>
        <w:rPr>
          <w:noProof/>
        </w:rPr>
        <w:lastRenderedPageBreak/>
        <w:drawing>
          <wp:inline distT="0" distB="0" distL="0" distR="0">
            <wp:extent cx="8324850" cy="5098415"/>
            <wp:effectExtent l="0" t="0" r="0" b="6985"/>
            <wp:docPr id="1" name="Рисунок 1" descr="cid:image007.png@01D83F9C.27E66B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_x0000_i1026" descr="cid:image007.png@01D83F9C.27E66B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0" cy="509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56E" w:rsidRDefault="00F0356E" w:rsidP="00F0356E">
      <w:pPr>
        <w:pStyle w:val="xmsonormal"/>
        <w:rPr>
          <w:lang w:val="ru-RU"/>
        </w:rPr>
      </w:pPr>
      <w:r>
        <w:rPr>
          <w:color w:val="1F497D"/>
          <w:lang w:val="ru-RU"/>
        </w:rPr>
        <w:t> </w:t>
      </w:r>
    </w:p>
    <w:p w:rsidR="00F0356E" w:rsidRDefault="00F0356E" w:rsidP="00F0356E">
      <w:pPr>
        <w:pStyle w:val="xmsonormal"/>
        <w:rPr>
          <w:lang w:val="ru-RU"/>
        </w:rPr>
      </w:pPr>
      <w:r>
        <w:rPr>
          <w:color w:val="1F497D"/>
          <w:lang w:val="ru-RU"/>
        </w:rPr>
        <w:t> </w:t>
      </w:r>
    </w:p>
    <w:p w:rsidR="00F0356E" w:rsidRDefault="00F0356E" w:rsidP="00F0356E">
      <w:pPr>
        <w:pStyle w:val="xmsonormal"/>
        <w:rPr>
          <w:lang w:val="ru-RU"/>
        </w:rPr>
      </w:pPr>
      <w:r>
        <w:rPr>
          <w:color w:val="1F497D"/>
          <w:lang w:val="ru-RU"/>
        </w:rPr>
        <w:t> </w:t>
      </w:r>
    </w:p>
    <w:p w:rsidR="001C2565" w:rsidRDefault="00F0356E" w:rsidP="00F0356E">
      <w:pPr>
        <w:pStyle w:val="xmsonormal"/>
        <w:rPr>
          <w:color w:val="1F497D"/>
        </w:rPr>
      </w:pPr>
      <w:r>
        <w:rPr>
          <w:color w:val="1F497D"/>
        </w:rPr>
        <w:t xml:space="preserve">Далі обираєте документ, підписуєте </w:t>
      </w:r>
      <w:r w:rsidR="001C2565">
        <w:rPr>
          <w:color w:val="1F497D"/>
        </w:rPr>
        <w:t>КЕП-</w:t>
      </w:r>
      <w:r>
        <w:rPr>
          <w:color w:val="1F497D"/>
        </w:rPr>
        <w:t>підписом</w:t>
      </w:r>
      <w:r w:rsidR="001C2565">
        <w:rPr>
          <w:color w:val="1F497D"/>
        </w:rPr>
        <w:t>.</w:t>
      </w:r>
    </w:p>
    <w:p w:rsidR="004C7DB0" w:rsidRDefault="004C7DB0" w:rsidP="00F0356E">
      <w:pPr>
        <w:pStyle w:val="xmsonormal"/>
        <w:rPr>
          <w:color w:val="1F497D"/>
        </w:rPr>
      </w:pPr>
    </w:p>
    <w:p w:rsidR="004C7DB0" w:rsidRPr="004C7DB0" w:rsidRDefault="004C7DB0" w:rsidP="00F0356E">
      <w:pPr>
        <w:pStyle w:val="xmsonormal"/>
        <w:rPr>
          <w:color w:val="1F497D"/>
        </w:rPr>
      </w:pPr>
      <w:r w:rsidRPr="004C7DB0">
        <w:rPr>
          <w:color w:val="1F497D"/>
        </w:rPr>
        <w:lastRenderedPageBreak/>
        <w:t xml:space="preserve">Вибираєте </w:t>
      </w:r>
      <w:r w:rsidR="00331DF0">
        <w:rPr>
          <w:color w:val="1F497D"/>
        </w:rPr>
        <w:t>«Завантажити файл з підписом»  (НЕ АРХІВОМ). Саме цей файл з підписом зберігаєте</w:t>
      </w:r>
    </w:p>
    <w:p w:rsidR="004C7DB0" w:rsidRDefault="004C7DB0" w:rsidP="00F0356E">
      <w:pPr>
        <w:pStyle w:val="xmsonormal"/>
        <w:rPr>
          <w:color w:val="1F497D"/>
        </w:rPr>
      </w:pPr>
    </w:p>
    <w:p w:rsidR="00F0356E" w:rsidRDefault="001C2565" w:rsidP="00F0356E">
      <w:pPr>
        <w:pStyle w:val="xmsonormal"/>
        <w:rPr>
          <w:color w:val="1F497D"/>
        </w:rPr>
      </w:pPr>
      <w:r>
        <w:rPr>
          <w:color w:val="1F497D"/>
        </w:rPr>
        <w:t xml:space="preserve">Наступний крок: на </w:t>
      </w:r>
      <w:r w:rsidR="00331DF0">
        <w:rPr>
          <w:color w:val="1F497D"/>
        </w:rPr>
        <w:t xml:space="preserve">вже </w:t>
      </w:r>
      <w:r>
        <w:rPr>
          <w:color w:val="1F497D"/>
        </w:rPr>
        <w:t>підписаний (КЕП-підписом) ПДФ документ</w:t>
      </w:r>
      <w:r w:rsidR="00331DF0">
        <w:rPr>
          <w:color w:val="1F497D"/>
        </w:rPr>
        <w:t xml:space="preserve"> (який був збережений згідно з попереднім кроком)</w:t>
      </w:r>
      <w:r>
        <w:rPr>
          <w:color w:val="1F497D"/>
        </w:rPr>
        <w:t xml:space="preserve"> таким саме чином накладаєте КЕП печатки.</w:t>
      </w:r>
    </w:p>
    <w:p w:rsidR="00331DF0" w:rsidRDefault="00331DF0" w:rsidP="00F0356E">
      <w:pPr>
        <w:pStyle w:val="xmsonormal"/>
        <w:rPr>
          <w:b/>
          <w:color w:val="1F497D"/>
          <w:u w:val="single"/>
        </w:rPr>
      </w:pPr>
    </w:p>
    <w:p w:rsidR="001C2565" w:rsidRPr="004A296C" w:rsidRDefault="001C2565" w:rsidP="00F0356E">
      <w:pPr>
        <w:pStyle w:val="xmsonormal"/>
        <w:rPr>
          <w:b/>
          <w:u w:val="single"/>
        </w:rPr>
      </w:pPr>
      <w:r w:rsidRPr="0081407B">
        <w:rPr>
          <w:b/>
          <w:caps/>
          <w:color w:val="1F497D"/>
          <w:u w:val="single"/>
        </w:rPr>
        <w:t>Результат</w:t>
      </w:r>
      <w:r w:rsidR="0081407B">
        <w:rPr>
          <w:b/>
          <w:caps/>
          <w:color w:val="1F497D"/>
          <w:u w:val="single"/>
        </w:rPr>
        <w:t>, який повинен бути</w:t>
      </w:r>
      <w:r w:rsidRPr="0081407B">
        <w:rPr>
          <w:b/>
          <w:caps/>
          <w:color w:val="1F497D"/>
          <w:u w:val="single"/>
        </w:rPr>
        <w:t>:</w:t>
      </w:r>
      <w:r w:rsidRPr="00F8443C">
        <w:rPr>
          <w:b/>
          <w:color w:val="1F497D"/>
        </w:rPr>
        <w:t xml:space="preserve"> </w:t>
      </w:r>
      <w:r>
        <w:rPr>
          <w:color w:val="1F497D"/>
        </w:rPr>
        <w:t>ПДФ документ, який одночасно підписаний кваліфікованим електронним підписом та кваліфікован</w:t>
      </w:r>
      <w:r w:rsidR="0081407B">
        <w:rPr>
          <w:color w:val="1F497D"/>
        </w:rPr>
        <w:t>ою</w:t>
      </w:r>
      <w:r>
        <w:rPr>
          <w:color w:val="1F497D"/>
        </w:rPr>
        <w:t xml:space="preserve"> електронн</w:t>
      </w:r>
      <w:r w:rsidR="0081407B">
        <w:rPr>
          <w:color w:val="1F497D"/>
        </w:rPr>
        <w:t xml:space="preserve">ою </w:t>
      </w:r>
      <w:r>
        <w:rPr>
          <w:color w:val="1F497D"/>
        </w:rPr>
        <w:t>печатк</w:t>
      </w:r>
      <w:r w:rsidR="0081407B">
        <w:rPr>
          <w:color w:val="1F497D"/>
        </w:rPr>
        <w:t>ою</w:t>
      </w:r>
      <w:r>
        <w:rPr>
          <w:color w:val="1F497D"/>
        </w:rPr>
        <w:t xml:space="preserve">. </w:t>
      </w:r>
      <w:r w:rsidR="00F8443C" w:rsidRPr="004A296C">
        <w:rPr>
          <w:b/>
          <w:color w:val="1F497D"/>
          <w:u w:val="single"/>
        </w:rPr>
        <w:t xml:space="preserve">Саме цей документ надсилаєте до </w:t>
      </w:r>
      <w:r w:rsidR="00A47D49">
        <w:rPr>
          <w:b/>
          <w:color w:val="1F497D"/>
          <w:u w:val="single"/>
        </w:rPr>
        <w:t>ТОВ «УКРАВТО ГРУП»</w:t>
      </w:r>
      <w:bookmarkStart w:id="0" w:name="_GoBack"/>
      <w:bookmarkEnd w:id="0"/>
    </w:p>
    <w:p w:rsidR="00EA269A" w:rsidRPr="004A296C" w:rsidRDefault="00EA269A">
      <w:pPr>
        <w:rPr>
          <w:u w:val="single"/>
        </w:rPr>
      </w:pPr>
    </w:p>
    <w:sectPr w:rsidR="00EA269A" w:rsidRPr="004A296C" w:rsidSect="00F0356E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024"/>
    <w:rsid w:val="001C2565"/>
    <w:rsid w:val="0029329A"/>
    <w:rsid w:val="00331DF0"/>
    <w:rsid w:val="00366024"/>
    <w:rsid w:val="003A03D6"/>
    <w:rsid w:val="004A296C"/>
    <w:rsid w:val="004B5446"/>
    <w:rsid w:val="004C7DB0"/>
    <w:rsid w:val="0081407B"/>
    <w:rsid w:val="00A26D65"/>
    <w:rsid w:val="00A47D49"/>
    <w:rsid w:val="00EA269A"/>
    <w:rsid w:val="00F0356E"/>
    <w:rsid w:val="00F44429"/>
    <w:rsid w:val="00F8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B8DC5-D07A-4061-A291-11406719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356E"/>
    <w:rPr>
      <w:color w:val="0563C1"/>
      <w:u w:val="single"/>
    </w:rPr>
  </w:style>
  <w:style w:type="paragraph" w:customStyle="1" w:styleId="xmsonormal">
    <w:name w:val="x_msonormal"/>
    <w:basedOn w:val="a"/>
    <w:rsid w:val="00F0356E"/>
    <w:pPr>
      <w:spacing w:after="0" w:line="240" w:lineRule="auto"/>
    </w:pPr>
    <w:rPr>
      <w:rFonts w:ascii="Calibri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7.png@01D83F9C.27E66BD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6.png@01D83F9C.27E66BD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czo.gov.ua/sig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Obzhelyan Alyona</dc:creator>
  <cp:keywords/>
  <dc:description/>
  <cp:lastModifiedBy>Наталія Дюбенкова</cp:lastModifiedBy>
  <cp:revision>3</cp:revision>
  <dcterms:created xsi:type="dcterms:W3CDTF">2025-01-07T09:36:00Z</dcterms:created>
  <dcterms:modified xsi:type="dcterms:W3CDTF">2025-01-07T09:37:00Z</dcterms:modified>
</cp:coreProperties>
</file>